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9EA" w:rsidRPr="004409EA" w:rsidRDefault="004409EA" w:rsidP="00CF3354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409EA">
        <w:rPr>
          <w:rFonts w:asciiTheme="minorHAnsi" w:hAnsiTheme="minorHAnsi" w:cstheme="minorHAnsi"/>
          <w:b/>
          <w:sz w:val="20"/>
          <w:szCs w:val="20"/>
        </w:rPr>
        <w:t>Los elementos de vigilancia asignados a las instalaciones para la prestación del servicio de vigilancia deberán de:</w:t>
      </w:r>
    </w:p>
    <w:p w:rsidR="004409EA" w:rsidRDefault="004409EA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4409EA" w:rsidRPr="004409EA" w:rsidRDefault="004409EA" w:rsidP="004409EA">
      <w:pPr>
        <w:pStyle w:val="Sangra3detindependiente"/>
        <w:spacing w:after="0" w:line="240" w:lineRule="auto"/>
        <w:ind w:left="284" w:firstLine="0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Vigilar 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y custodiar </w:t>
      </w:r>
      <w:r w:rsidRPr="00D26CA7">
        <w:rPr>
          <w:rFonts w:asciiTheme="minorHAnsi" w:hAnsiTheme="minorHAnsi" w:cstheme="minorHAnsi"/>
          <w:sz w:val="20"/>
          <w:szCs w:val="20"/>
        </w:rPr>
        <w:t>los inmuebles descritos en los Anexos que forman parte del Apartado de Vigilancia; así como, sus bienes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 muebles y personas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:rsidR="00384C74" w:rsidRPr="00D26CA7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Anotar en la </w:t>
      </w:r>
      <w:r w:rsidR="00B90040" w:rsidRPr="004409EA">
        <w:rPr>
          <w:rFonts w:asciiTheme="minorHAnsi" w:hAnsiTheme="minorHAnsi" w:cstheme="minorHAnsi"/>
          <w:b/>
          <w:bCs/>
          <w:iCs/>
          <w:sz w:val="20"/>
          <w:szCs w:val="20"/>
        </w:rPr>
        <w:t>bitácora proporcionada por la empresa</w:t>
      </w:r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cada hora los hechos importantes y relevantes, cuando no se presente ninguno anotará “SIN NOVEDAD”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, debiendo realizar el reporte de asuntos importantes al encargado del área.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C90EEB" w:rsidRPr="00D26CA7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R</w:t>
      </w:r>
      <w:r w:rsidRPr="00D26CA7">
        <w:rPr>
          <w:rFonts w:asciiTheme="minorHAnsi" w:hAnsiTheme="minorHAnsi" w:cstheme="minorHAnsi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D26CA7">
        <w:rPr>
          <w:rFonts w:asciiTheme="minorHAnsi" w:hAnsiTheme="minorHAnsi" w:cstheme="minorHAnsi"/>
          <w:sz w:val="20"/>
          <w:szCs w:val="20"/>
        </w:rPr>
        <w:t>l inmueble debidamente cerradas</w:t>
      </w:r>
      <w:r w:rsidR="00E1246B" w:rsidRPr="00D26CA7">
        <w:rPr>
          <w:rFonts w:asciiTheme="minorHAnsi" w:hAnsiTheme="minorHAnsi" w:cstheme="minorHAnsi"/>
          <w:sz w:val="20"/>
          <w:szCs w:val="20"/>
        </w:rPr>
        <w:t xml:space="preserve"> (en apego a los horarios de atención al público)</w:t>
      </w:r>
      <w:r w:rsidR="007D0C2F" w:rsidRPr="00D26CA7">
        <w:rPr>
          <w:rFonts w:asciiTheme="minorHAnsi" w:hAnsiTheme="minorHAnsi" w:cstheme="minorHAnsi"/>
          <w:sz w:val="20"/>
          <w:szCs w:val="20"/>
        </w:rPr>
        <w:t>.</w:t>
      </w:r>
      <w:r w:rsidR="00C90EEB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B55FF0" w:rsidRPr="00D26CA7">
        <w:rPr>
          <w:rFonts w:asciiTheme="minorHAnsi" w:hAnsiTheme="minorHAnsi" w:cstheme="minorHAnsi"/>
          <w:iCs/>
          <w:sz w:val="20"/>
          <w:szCs w:val="20"/>
        </w:rPr>
        <w:t>En horario noctu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rno realizar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los 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rondines </w:t>
      </w:r>
      <w:r w:rsidR="004409EA">
        <w:rPr>
          <w:rFonts w:asciiTheme="minorHAnsi" w:hAnsiTheme="minorHAnsi" w:cstheme="minorHAnsi"/>
          <w:iCs/>
          <w:sz w:val="20"/>
          <w:szCs w:val="20"/>
        </w:rPr>
        <w:t xml:space="preserve">necesarios o que me indique el encargado dentro del horario </w:t>
      </w:r>
      <w:r w:rsidR="0082215E" w:rsidRPr="00D26CA7">
        <w:rPr>
          <w:rFonts w:asciiTheme="minorHAnsi" w:hAnsiTheme="minorHAnsi" w:cstheme="minorHAnsi"/>
          <w:bCs/>
          <w:iCs/>
          <w:sz w:val="20"/>
          <w:szCs w:val="20"/>
        </w:rPr>
        <w:t>de las 21:00 a las 07:00 horas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262380" w:rsidRPr="00D26CA7" w:rsidRDefault="00262380" w:rsidP="00262380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147570" w:rsidRPr="00D26CA7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Apagar luces</w:t>
      </w:r>
      <w:r w:rsidR="00B14297" w:rsidRPr="00D26CA7">
        <w:rPr>
          <w:rFonts w:asciiTheme="minorHAnsi" w:hAnsiTheme="minorHAnsi" w:cstheme="minorHAnsi"/>
          <w:iCs/>
          <w:sz w:val="20"/>
          <w:szCs w:val="20"/>
        </w:rPr>
        <w:t xml:space="preserve"> interiores y exteriores</w:t>
      </w:r>
      <w:r w:rsidRPr="00D26CA7">
        <w:rPr>
          <w:rFonts w:asciiTheme="minorHAnsi" w:hAnsiTheme="minorHAnsi" w:cstheme="minorHAnsi"/>
          <w:iCs/>
          <w:sz w:val="20"/>
          <w:szCs w:val="20"/>
        </w:rPr>
        <w:t>, aires acondicionados, aparatos electrónicos y revisar que no existan fugas en baños y cocinetas</w:t>
      </w:r>
      <w:r w:rsidR="00441916"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:rsidR="00384C74" w:rsidRPr="00D26CA7" w:rsidRDefault="00384C74" w:rsidP="003D156E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Revisión de puntos de riesgo, y de situaciones que puedan alterar la seguridad o los intereses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de las oficinas y su personal.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A petición </w:t>
      </w:r>
      <w:r w:rsidR="00C90EEB" w:rsidRPr="00D26CA7">
        <w:rPr>
          <w:rFonts w:asciiTheme="minorHAnsi" w:hAnsiTheme="minorHAnsi" w:cstheme="minorHAnsi"/>
          <w:iCs/>
          <w:sz w:val="20"/>
          <w:szCs w:val="20"/>
        </w:rPr>
        <w:t xml:space="preserve">por escrito al supervisor por parte </w:t>
      </w:r>
      <w:r w:rsidRPr="00D26CA7">
        <w:rPr>
          <w:rFonts w:asciiTheme="minorHAnsi" w:hAnsiTheme="minorHAnsi" w:cstheme="minorHAnsi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 siempre una actitud de respeto.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un control diario de entradas y salidas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de vehículos así como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del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>personal que visite el inmueble.</w:t>
      </w:r>
    </w:p>
    <w:p w:rsidR="00384C74" w:rsidRPr="00D26CA7" w:rsidRDefault="00384C74" w:rsidP="00CF3354">
      <w:pPr>
        <w:pStyle w:val="Sangra3detindependiente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Permanecer en el área de responsabilidad correspondiente, </w:t>
      </w:r>
      <w:r w:rsidRPr="00D26CA7">
        <w:rPr>
          <w:rFonts w:asciiTheme="minorHAnsi" w:hAnsiTheme="minorHAnsi" w:cstheme="minorHAnsi"/>
          <w:sz w:val="20"/>
          <w:szCs w:val="20"/>
        </w:rPr>
        <w:t>retirándose solo el tiempo necesario para cumplir con sus actividades, funciones que así lo requieran, y/o para alguna necesidad fisiológica.</w:t>
      </w:r>
    </w:p>
    <w:p w:rsidR="00764F67" w:rsidRPr="00D26CA7" w:rsidRDefault="00764F67" w:rsidP="005575E1">
      <w:pPr>
        <w:pStyle w:val="Listavistosa-nfasis11"/>
        <w:spacing w:after="0"/>
        <w:rPr>
          <w:rFonts w:asciiTheme="minorHAnsi" w:hAnsiTheme="minorHAnsi" w:cstheme="minorHAnsi"/>
          <w:iCs/>
          <w:sz w:val="20"/>
          <w:szCs w:val="20"/>
        </w:rPr>
      </w:pPr>
    </w:p>
    <w:p w:rsidR="00764F67" w:rsidRPr="00D26CA7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:rsidR="00D638A2" w:rsidRPr="00D26CA7" w:rsidRDefault="00D638A2" w:rsidP="00E23693">
      <w:pPr>
        <w:pStyle w:val="Listavistosa-nfasis11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D638A2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 efectuar su recorrido o rondín deberá estar siempre alerta a fin de detectar objetos inusuales o sospechosos en las áreas (bultos, bolsas, portafolios, cajas,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etc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>), con la finalidad de evitar algún atentado contra las instalaciones.</w:t>
      </w:r>
    </w:p>
    <w:p w:rsidR="00E23693" w:rsidRPr="00D26CA7" w:rsidRDefault="00E23693" w:rsidP="00E23693">
      <w:pPr>
        <w:pStyle w:val="Prrafodelista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Mantener su área de trabajo aseada y ordenada.</w:t>
      </w:r>
    </w:p>
    <w:p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670968" w:rsidRPr="00D26CA7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</w:t>
      </w:r>
      <w:r w:rsidRPr="00D26CA7">
        <w:rPr>
          <w:rFonts w:asciiTheme="minorHAnsi" w:hAnsiTheme="minorHAnsi" w:cstheme="minorHAnsi"/>
          <w:b/>
          <w:bCs/>
          <w:iCs/>
          <w:sz w:val="20"/>
          <w:szCs w:val="20"/>
        </w:rPr>
        <w:t>RATAR CON CORTESÍA Y AMABILIDAD AL PERSONAL, EMPLEADOS Y PÚBLICO EN GENERAL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670968" w:rsidRPr="00D26CA7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:rsidR="004D4844" w:rsidRPr="00D26CA7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D4844" w:rsidRPr="00D26CA7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lastRenderedPageBreak/>
        <w:t>Activar y desactivar los sistemas de alarmas instalados en su área de trabajo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>, cuando aplique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4D4844" w:rsidRPr="00D26CA7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D4844" w:rsidRPr="00D26CA7" w:rsidRDefault="00D26CA7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Cuando aplique, m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onitorear los sistemas de cámaras de vigilancia instalados en su área de trabajo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C90EEB" w:rsidRPr="00D26CA7" w:rsidRDefault="00C90EEB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C35EB6" w:rsidRPr="00D26CA7" w:rsidRDefault="00C90EEB" w:rsidP="0039306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L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levar una bitácora de incidencias ocurridas dentro de su turno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y</w:t>
      </w:r>
      <w:r w:rsidR="00C35EB6" w:rsidRPr="00D26CA7">
        <w:rPr>
          <w:rFonts w:asciiTheme="minorHAnsi" w:hAnsiTheme="minorHAnsi" w:cstheme="minorHAnsi"/>
          <w:iCs/>
          <w:sz w:val="20"/>
          <w:szCs w:val="20"/>
        </w:rPr>
        <w:t xml:space="preserve"> dar a conocer diariamente la bitácora levantada durante el periodo de realización del servicio, con las novedades encontradas.</w:t>
      </w:r>
    </w:p>
    <w:p w:rsidR="00C35EB6" w:rsidRPr="00D26CA7" w:rsidRDefault="00C35EB6" w:rsidP="00C35EB6">
      <w:pPr>
        <w:spacing w:after="0" w:line="240" w:lineRule="auto"/>
        <w:contextualSpacing/>
        <w:rPr>
          <w:rFonts w:asciiTheme="minorHAnsi" w:hAnsiTheme="minorHAnsi" w:cstheme="minorHAnsi"/>
          <w:iCs/>
          <w:sz w:val="20"/>
          <w:szCs w:val="20"/>
        </w:rPr>
      </w:pPr>
    </w:p>
    <w:p w:rsidR="00393066" w:rsidRPr="00D26CA7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la colocación y retiro de señalética y conos </w:t>
      </w:r>
      <w:proofErr w:type="spellStart"/>
      <w:r w:rsidRPr="00D26CA7">
        <w:rPr>
          <w:rFonts w:asciiTheme="minorHAnsi" w:hAnsiTheme="minorHAnsi" w:cstheme="minorHAnsi"/>
          <w:iCs/>
          <w:sz w:val="20"/>
          <w:szCs w:val="20"/>
        </w:rPr>
        <w:t>antireflejantes</w:t>
      </w:r>
      <w:proofErr w:type="spellEnd"/>
      <w:r w:rsidRPr="00D26CA7">
        <w:rPr>
          <w:rFonts w:asciiTheme="minorHAnsi" w:hAnsiTheme="minorHAnsi" w:cstheme="minorHAnsi"/>
          <w:iCs/>
          <w:sz w:val="20"/>
          <w:szCs w:val="20"/>
        </w:rPr>
        <w:t xml:space="preserve"> en sus áreas de trabajo.</w:t>
      </w:r>
    </w:p>
    <w:p w:rsidR="00393066" w:rsidRPr="00D26CA7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C46519" w:rsidRPr="00D26CA7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Atender el teléfono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 y/o radio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instalado </w:t>
      </w:r>
      <w:r w:rsidR="00552EE4" w:rsidRPr="00D26CA7">
        <w:rPr>
          <w:rFonts w:asciiTheme="minorHAnsi" w:hAnsiTheme="minorHAnsi" w:cstheme="minorHAnsi"/>
          <w:b/>
          <w:iCs/>
          <w:sz w:val="20"/>
          <w:szCs w:val="20"/>
        </w:rPr>
        <w:t>EN SU ÁREA DE TRABAJO</w:t>
      </w:r>
      <w:r w:rsidR="00D26CA7">
        <w:rPr>
          <w:rFonts w:asciiTheme="minorHAnsi" w:hAnsiTheme="minorHAnsi" w:cstheme="minorHAnsi"/>
          <w:iCs/>
          <w:sz w:val="20"/>
          <w:szCs w:val="20"/>
        </w:rPr>
        <w:t xml:space="preserve"> propiedad de la empresa.</w:t>
      </w:r>
    </w:p>
    <w:p w:rsidR="00393066" w:rsidRPr="00D26CA7" w:rsidRDefault="00393066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AD3A91" w:rsidRPr="00D26CA7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:rsidR="00393066" w:rsidRPr="00D26CA7" w:rsidRDefault="00393066" w:rsidP="00393066">
      <w:pPr>
        <w:tabs>
          <w:tab w:val="left" w:pos="284"/>
        </w:tabs>
        <w:spacing w:after="0" w:line="240" w:lineRule="auto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551E5" w:rsidRPr="00D26CA7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Donde se requiera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algún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apoyo por parte del área usuaria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deberá mostrar disposición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para realizarlo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, siempre y cuando estas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tenga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n</w:t>
      </w:r>
      <w:r w:rsidR="004409EA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relación al servicio de vigilancia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A34F7E" w:rsidRPr="00D26CA7" w:rsidRDefault="00A34F7E" w:rsidP="00A34F7E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B61C95" w:rsidRPr="00D26CA7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En caso de algún incidente que sea producto de la delincuencia, dar aviso inmediato al supervisor de la empresa y al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encargado del servicio del lugar.</w:t>
      </w:r>
    </w:p>
    <w:p w:rsidR="00D04F4C" w:rsidRPr="00D26CA7" w:rsidRDefault="00D04F4C" w:rsidP="00D04F4C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8664B8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No permitir la entrada cuando las oficinas se encuentren cerradas, ni los fines de semana a cualquier persona o autoridad sin que exista una autorización por parte del encardad</w:t>
      </w:r>
      <w:r w:rsidR="004409EA">
        <w:rPr>
          <w:rFonts w:asciiTheme="minorHAnsi" w:hAnsiTheme="minorHAnsi" w:cstheme="minorHAnsi"/>
          <w:bCs/>
          <w:iCs/>
          <w:sz w:val="20"/>
          <w:szCs w:val="20"/>
        </w:rPr>
        <w:t>a/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o de la oficina.</w:t>
      </w:r>
    </w:p>
    <w:p w:rsidR="00D04F4C" w:rsidRDefault="00D04F4C" w:rsidP="008664B8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</w:p>
    <w:p w:rsidR="00D26CA7" w:rsidRDefault="004409EA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Realizar todas a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 xml:space="preserve">quellas actividades 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 xml:space="preserve">adicionales a las anteriores y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relacionadas con la vigilancia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>, previa entrega por escrito d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el encargado de la oficina o instalación al supervisor.</w:t>
      </w:r>
    </w:p>
    <w:p w:rsid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D26CA7" w:rsidRP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EE14E9" w:rsidRPr="00D26CA7" w:rsidRDefault="00384C74" w:rsidP="004409EA">
      <w:pPr>
        <w:spacing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>Dentro del cumplimiento de sus labores</w:t>
      </w:r>
      <w:r w:rsidR="00461247" w:rsidRPr="00D26CA7">
        <w:rPr>
          <w:rFonts w:asciiTheme="minorHAnsi" w:hAnsiTheme="minorHAnsi" w:cstheme="minorHAnsi"/>
          <w:b/>
          <w:sz w:val="20"/>
          <w:szCs w:val="20"/>
        </w:rPr>
        <w:t xml:space="preserve"> de </w:t>
      </w:r>
      <w:r w:rsidRPr="00D26CA7">
        <w:rPr>
          <w:rFonts w:asciiTheme="minorHAnsi" w:hAnsiTheme="minorHAnsi" w:cstheme="minorHAnsi"/>
          <w:b/>
          <w:sz w:val="20"/>
          <w:szCs w:val="20"/>
        </w:rPr>
        <w:t>los vigilantes, estará prohibido:</w:t>
      </w:r>
    </w:p>
    <w:p w:rsidR="00E10C9A" w:rsidRPr="00D26CA7" w:rsidRDefault="00E10C9A" w:rsidP="00E10C9A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:rsidR="00B61C95" w:rsidRPr="00D26CA7" w:rsidRDefault="00B61C95" w:rsidP="00B61C95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B23516" w:rsidRPr="00D26CA7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 No p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 xml:space="preserve">ortar uniforme completo, </w:t>
      </w:r>
      <w:r w:rsidR="00E23693" w:rsidRPr="00D26CA7">
        <w:rPr>
          <w:rFonts w:asciiTheme="minorHAnsi" w:hAnsiTheme="minorHAnsi" w:cstheme="minorHAnsi"/>
          <w:bCs/>
          <w:sz w:val="20"/>
          <w:szCs w:val="20"/>
        </w:rPr>
        <w:t xml:space="preserve">sucio o que no se encuentre 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>en buenas condiciones.</w:t>
      </w:r>
    </w:p>
    <w:p w:rsidR="004751B0" w:rsidRPr="00D26CA7" w:rsidRDefault="004751B0" w:rsidP="00CF3354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en sus pertenencias,</w:t>
      </w:r>
      <w:r w:rsidRPr="00D26CA7">
        <w:rPr>
          <w:rFonts w:asciiTheme="minorHAnsi" w:hAnsiTheme="minorHAnsi" w:cstheme="minorHAnsi"/>
          <w:sz w:val="20"/>
          <w:szCs w:val="20"/>
        </w:rPr>
        <w:t xml:space="preserve"> revistas, televisores</w:t>
      </w:r>
      <w:r w:rsidR="00EE14E9" w:rsidRPr="00D26CA7">
        <w:rPr>
          <w:rFonts w:asciiTheme="minorHAnsi" w:hAnsiTheme="minorHAnsi" w:cstheme="minorHAnsi"/>
          <w:sz w:val="20"/>
          <w:szCs w:val="20"/>
        </w:rPr>
        <w:t>, radios</w:t>
      </w:r>
      <w:r w:rsidRPr="00D26CA7">
        <w:rPr>
          <w:rFonts w:asciiTheme="minorHAnsi" w:hAnsiTheme="minorHAnsi" w:cstheme="minorHAnsi"/>
          <w:sz w:val="20"/>
          <w:szCs w:val="20"/>
        </w:rPr>
        <w:t xml:space="preserve"> y/o</w:t>
      </w:r>
      <w:r w:rsidR="00EE14E9" w:rsidRPr="00D26CA7">
        <w:rPr>
          <w:rFonts w:asciiTheme="minorHAnsi" w:hAnsiTheme="minorHAnsi" w:cstheme="minorHAnsi"/>
          <w:sz w:val="20"/>
          <w:szCs w:val="20"/>
        </w:rPr>
        <w:t xml:space="preserve"> leer periódicos o </w:t>
      </w:r>
      <w:r w:rsidRPr="00D26CA7">
        <w:rPr>
          <w:rFonts w:asciiTheme="minorHAnsi" w:hAnsiTheme="minorHAnsi" w:cstheme="minorHAnsi"/>
          <w:sz w:val="20"/>
          <w:szCs w:val="20"/>
        </w:rPr>
        <w:t>cualquier otro objeto distractor.</w:t>
      </w:r>
    </w:p>
    <w:p w:rsidR="00BB567B" w:rsidRPr="00D26CA7" w:rsidRDefault="00BB567B" w:rsidP="00BB567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BB567B" w:rsidRPr="00D26CA7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U</w:t>
      </w:r>
      <w:r w:rsidR="00BB567B" w:rsidRPr="00D26CA7">
        <w:rPr>
          <w:rFonts w:asciiTheme="minorHAnsi" w:hAnsiTheme="minorHAnsi" w:cstheme="minorHAnsi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Conducirse de forma prepotente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déspota.</w:t>
      </w:r>
    </w:p>
    <w:p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>Expresarse con lenguaje obsceno.</w:t>
      </w:r>
    </w:p>
    <w:p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DA7C2C" w:rsidRPr="00D26CA7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Abandonar su servicio </w:t>
      </w:r>
      <w:r w:rsidRPr="00D26CA7">
        <w:rPr>
          <w:rFonts w:asciiTheme="minorHAnsi" w:hAnsiTheme="minorHAnsi" w:cstheme="minorHAnsi"/>
          <w:iCs/>
          <w:sz w:val="20"/>
          <w:szCs w:val="20"/>
        </w:rPr>
        <w:t>sin que haya sido relevado, salvo casos de fuerza mayor y previamente autorizado por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el supervis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>o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r y se haya dado aviso al </w:t>
      </w:r>
      <w:r w:rsidR="00B61C95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encargado del </w:t>
      </w:r>
      <w:r w:rsidRPr="00D26CA7">
        <w:rPr>
          <w:rFonts w:asciiTheme="minorHAnsi" w:hAnsiTheme="minorHAnsi" w:cstheme="minorHAnsi"/>
          <w:iCs/>
          <w:sz w:val="20"/>
          <w:szCs w:val="20"/>
        </w:rPr>
        <w:t>área usuaria.</w:t>
      </w:r>
    </w:p>
    <w:p w:rsidR="00A261A2" w:rsidRPr="00D26CA7" w:rsidRDefault="00A261A2" w:rsidP="00A261A2">
      <w:pPr>
        <w:pStyle w:val="Textoindependiente3"/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uso </w:t>
      </w:r>
      <w:r w:rsidR="00FE055E" w:rsidRPr="00D26CA7">
        <w:rPr>
          <w:rFonts w:asciiTheme="minorHAnsi" w:hAnsiTheme="minorHAnsi" w:cstheme="minorHAnsi"/>
          <w:bCs/>
          <w:iCs/>
          <w:sz w:val="20"/>
          <w:szCs w:val="20"/>
        </w:rPr>
        <w:t>de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vehículos</w:t>
      </w:r>
      <w:r w:rsidR="004409EA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y/o cualquier </w:t>
      </w:r>
      <w:r w:rsidR="001807B4" w:rsidRPr="00D26CA7">
        <w:rPr>
          <w:rFonts w:asciiTheme="minorHAnsi" w:hAnsiTheme="minorHAnsi" w:cstheme="minorHAnsi"/>
          <w:iCs/>
          <w:sz w:val="20"/>
          <w:szCs w:val="20"/>
          <w:lang w:val="es-MX"/>
        </w:rPr>
        <w:t>equipo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propiedad de Gobierno del Estado.</w:t>
      </w:r>
    </w:p>
    <w:p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acompañantes</w:t>
      </w:r>
      <w:r w:rsidR="006569CC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E23693" w:rsidRPr="00D26CA7">
        <w:rPr>
          <w:rFonts w:asciiTheme="minorHAnsi" w:hAnsiTheme="minorHAnsi" w:cstheme="minorHAnsi"/>
          <w:sz w:val="20"/>
          <w:szCs w:val="20"/>
        </w:rPr>
        <w:t xml:space="preserve">dentro de las instalaciones de personas </w:t>
      </w:r>
      <w:r w:rsidR="006569CC" w:rsidRPr="00D26CA7">
        <w:rPr>
          <w:rFonts w:asciiTheme="minorHAnsi" w:hAnsiTheme="minorHAnsi" w:cstheme="minorHAnsi"/>
          <w:sz w:val="20"/>
          <w:szCs w:val="20"/>
        </w:rPr>
        <w:t>ajen</w:t>
      </w:r>
      <w:r w:rsidR="00E23693" w:rsidRPr="00D26CA7">
        <w:rPr>
          <w:rFonts w:asciiTheme="minorHAnsi" w:hAnsiTheme="minorHAnsi" w:cstheme="minorHAnsi"/>
          <w:sz w:val="20"/>
          <w:szCs w:val="20"/>
        </w:rPr>
        <w:t>a</w:t>
      </w:r>
      <w:r w:rsidR="006569CC" w:rsidRPr="00D26CA7">
        <w:rPr>
          <w:rFonts w:asciiTheme="minorHAnsi" w:hAnsiTheme="minorHAnsi" w:cstheme="minorHAnsi"/>
          <w:sz w:val="20"/>
          <w:szCs w:val="20"/>
        </w:rPr>
        <w:t>s al servicio</w:t>
      </w:r>
      <w:r w:rsidR="00E23693" w:rsidRPr="00D26CA7">
        <w:rPr>
          <w:rFonts w:asciiTheme="minorHAnsi" w:hAnsiTheme="minorHAnsi" w:cstheme="minorHAnsi"/>
          <w:sz w:val="20"/>
          <w:szCs w:val="20"/>
        </w:rPr>
        <w:t>, inclusive familiares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Proporcionar información </w:t>
      </w:r>
      <w:r w:rsidRPr="00D26CA7">
        <w:rPr>
          <w:rFonts w:asciiTheme="minorHAnsi" w:hAnsiTheme="minorHAnsi" w:cstheme="minorHAnsi"/>
          <w:sz w:val="20"/>
          <w:szCs w:val="20"/>
        </w:rPr>
        <w:t xml:space="preserve">sobre las rutinas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datos de índole personal que pudieran poner en riesgo la seguridad de las oficinas o áreas usuarias y de su personal.  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Ingerir bebidas alcohólicas durante la prestación del servicio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 el lugar de servicio.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5C66D9" w:rsidRPr="00D26CA7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Fumar dentro y fuera de las instalaciones a su resguardo.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EE14E9" w:rsidRPr="00D26CA7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Presentarse</w:t>
      </w:r>
      <w:r w:rsidR="00C65A36" w:rsidRPr="00D26CA7">
        <w:rPr>
          <w:rFonts w:asciiTheme="minorHAnsi" w:hAnsiTheme="minorHAnsi" w:cstheme="minorHAnsi"/>
          <w:bCs/>
          <w:sz w:val="20"/>
          <w:szCs w:val="20"/>
        </w:rPr>
        <w:t xml:space="preserve"> a sus labores bajo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 la influencia de algún tipo de drogas, alcohol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enervantes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.   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6F6976" w:rsidRPr="00D26CA7" w:rsidRDefault="00384C74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6F6976" w:rsidRPr="00D26CA7" w:rsidRDefault="003C2451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mal uso de los bienes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instalaciones bajo </w:t>
      </w:r>
      <w:r w:rsidR="00EE14E9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su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resguardo</w:t>
      </w:r>
      <w:r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4751B0" w:rsidRPr="00D26CA7" w:rsidRDefault="00C65A36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</w:t>
      </w:r>
      <w:r w:rsidR="004751B0" w:rsidRPr="00D26CA7">
        <w:rPr>
          <w:rFonts w:asciiTheme="minorHAnsi" w:hAnsiTheme="minorHAnsi" w:cstheme="minorHAnsi"/>
          <w:bCs/>
          <w:iCs/>
          <w:sz w:val="20"/>
          <w:szCs w:val="20"/>
        </w:rPr>
        <w:t>resentarse mal aseados, desfajados, cabello largo, y/o con uniformé desgastado.</w:t>
      </w:r>
    </w:p>
    <w:p w:rsidR="00B83DBC" w:rsidRPr="00D26CA7" w:rsidRDefault="00B83DBC" w:rsidP="00B83DBC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Contestar el teléfono de las oficinas.</w:t>
      </w:r>
      <w:bookmarkStart w:id="0" w:name="_GoBack"/>
      <w:bookmarkEnd w:id="0"/>
    </w:p>
    <w:p w:rsidR="00E23693" w:rsidRPr="00D26CA7" w:rsidRDefault="00E23693" w:rsidP="00E23693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Bajo ninguna circunstancia, abrir con cualquier herramienta escritorios y oficinas en horarios que no sean laborables con la intención de sustraer bienes o dinero.</w:t>
      </w:r>
    </w:p>
    <w:p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CF3354" w:rsidRPr="00D26CA7" w:rsidRDefault="00CF3354" w:rsidP="00CF3354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A36222" w:rsidRPr="00D26CA7" w:rsidRDefault="00A36222" w:rsidP="00807BC1">
      <w:pPr>
        <w:ind w:left="0" w:firstLine="0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 xml:space="preserve">Los licitantes participantes deberán llevar a cabo como mínimo estas actividades y considerarán las necesidades particulares de cada </w:t>
      </w:r>
      <w:r w:rsidR="00CF3354" w:rsidRPr="00D26CA7">
        <w:rPr>
          <w:rFonts w:asciiTheme="minorHAnsi" w:hAnsiTheme="minorHAnsi" w:cstheme="minorHAnsi"/>
          <w:b/>
          <w:sz w:val="20"/>
          <w:szCs w:val="20"/>
        </w:rPr>
        <w:t>Oficina</w:t>
      </w:r>
      <w:r w:rsidRPr="00D26CA7">
        <w:rPr>
          <w:rFonts w:asciiTheme="minorHAnsi" w:hAnsiTheme="minorHAnsi" w:cstheme="minorHAnsi"/>
          <w:b/>
          <w:sz w:val="20"/>
          <w:szCs w:val="20"/>
        </w:rPr>
        <w:t>.</w:t>
      </w:r>
    </w:p>
    <w:sectPr w:rsidR="00A36222" w:rsidRPr="00D26CA7" w:rsidSect="00544099">
      <w:headerReference w:type="default" r:id="rId8"/>
      <w:footerReference w:type="even" r:id="rId9"/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A6B" w:rsidRDefault="00940A6B" w:rsidP="00FE4C5C">
      <w:pPr>
        <w:spacing w:after="0" w:line="240" w:lineRule="auto"/>
      </w:pPr>
      <w:r>
        <w:separator/>
      </w:r>
    </w:p>
  </w:endnote>
  <w:endnote w:type="continuationSeparator" w:id="0">
    <w:p w:rsidR="00940A6B" w:rsidRDefault="00940A6B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83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F0A16" w:rsidRDefault="005F0A1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9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6985" w:rsidRPr="00B61C95" w:rsidRDefault="00F66985" w:rsidP="00D06CFD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A6B" w:rsidRDefault="00940A6B" w:rsidP="00FE4C5C">
      <w:pPr>
        <w:spacing w:after="0" w:line="240" w:lineRule="auto"/>
      </w:pPr>
      <w:r>
        <w:separator/>
      </w:r>
    </w:p>
  </w:footnote>
  <w:footnote w:type="continuationSeparator" w:id="0">
    <w:p w:rsidR="00940A6B" w:rsidRDefault="00940A6B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D26CA7">
    <w:pPr>
      <w:pStyle w:val="Encabezado"/>
      <w:spacing w:after="0"/>
      <w:jc w:val="right"/>
      <w:rPr>
        <w:lang w:val="es-MX"/>
      </w:rPr>
    </w:pPr>
    <w:r>
      <w:t>ANEXO I-C</w:t>
    </w:r>
  </w:p>
  <w:p w:rsidR="00D26CA7" w:rsidRPr="00D26CA7" w:rsidRDefault="004409EA" w:rsidP="004409EA">
    <w:pPr>
      <w:jc w:val="right"/>
      <w:rPr>
        <w:lang w:val="es-MX"/>
      </w:rPr>
    </w:pPr>
    <w:r w:rsidRPr="00D26CA7">
      <w:rPr>
        <w:rFonts w:asciiTheme="minorHAnsi" w:hAnsiTheme="minorHAnsi" w:cstheme="minorHAnsi"/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1" locked="0" layoutInCell="1" allowOverlap="1" wp14:anchorId="46E2BF02" wp14:editId="03C693C3">
          <wp:simplePos x="0" y="0"/>
          <wp:positionH relativeFrom="column">
            <wp:posOffset>0</wp:posOffset>
          </wp:positionH>
          <wp:positionV relativeFrom="paragraph">
            <wp:posOffset>-600075</wp:posOffset>
          </wp:positionV>
          <wp:extent cx="809625" cy="733424"/>
          <wp:effectExtent l="0" t="0" r="0" b="0"/>
          <wp:wrapNone/>
          <wp:docPr id="4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733424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6CA7">
      <w:rPr>
        <w:rFonts w:asciiTheme="minorHAnsi" w:hAnsiTheme="minorHAnsi" w:cstheme="minorHAnsi"/>
        <w:b/>
        <w:sz w:val="20"/>
        <w:szCs w:val="20"/>
      </w:rPr>
      <w:t>ACTIVIDADES DE ELEMENTOS DEL SERVICIO DE VIGILANCIA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>
    <w:nsid w:val="043F07FC"/>
    <w:multiLevelType w:val="hybridMultilevel"/>
    <w:tmpl w:val="A65A3FA4"/>
    <w:lvl w:ilvl="0" w:tplc="D40C6BC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2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7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CC"/>
    <w:rsid w:val="0000736D"/>
    <w:rsid w:val="000279D4"/>
    <w:rsid w:val="00057B81"/>
    <w:rsid w:val="00092FF0"/>
    <w:rsid w:val="00132998"/>
    <w:rsid w:val="00147570"/>
    <w:rsid w:val="0015158F"/>
    <w:rsid w:val="001807B4"/>
    <w:rsid w:val="001C37CC"/>
    <w:rsid w:val="001C7398"/>
    <w:rsid w:val="002078C1"/>
    <w:rsid w:val="002323CE"/>
    <w:rsid w:val="00262380"/>
    <w:rsid w:val="002A79FA"/>
    <w:rsid w:val="00336F41"/>
    <w:rsid w:val="00384C74"/>
    <w:rsid w:val="003861B5"/>
    <w:rsid w:val="00393066"/>
    <w:rsid w:val="003A7A28"/>
    <w:rsid w:val="003C2451"/>
    <w:rsid w:val="003D156E"/>
    <w:rsid w:val="00403E59"/>
    <w:rsid w:val="004409EA"/>
    <w:rsid w:val="00441916"/>
    <w:rsid w:val="004551E5"/>
    <w:rsid w:val="00461247"/>
    <w:rsid w:val="004666EC"/>
    <w:rsid w:val="004751B0"/>
    <w:rsid w:val="004901CF"/>
    <w:rsid w:val="00491380"/>
    <w:rsid w:val="00491EA6"/>
    <w:rsid w:val="004D4844"/>
    <w:rsid w:val="004E31D8"/>
    <w:rsid w:val="004E341E"/>
    <w:rsid w:val="005036A3"/>
    <w:rsid w:val="00544099"/>
    <w:rsid w:val="00550AFC"/>
    <w:rsid w:val="00552EE4"/>
    <w:rsid w:val="005575E1"/>
    <w:rsid w:val="005C66D9"/>
    <w:rsid w:val="005F05C6"/>
    <w:rsid w:val="005F0A16"/>
    <w:rsid w:val="0060006D"/>
    <w:rsid w:val="00603E2B"/>
    <w:rsid w:val="006042F8"/>
    <w:rsid w:val="00606289"/>
    <w:rsid w:val="006569CC"/>
    <w:rsid w:val="00670968"/>
    <w:rsid w:val="00680D5C"/>
    <w:rsid w:val="0068417C"/>
    <w:rsid w:val="006B6ED0"/>
    <w:rsid w:val="006E6A57"/>
    <w:rsid w:val="006F6976"/>
    <w:rsid w:val="007102D6"/>
    <w:rsid w:val="00764F67"/>
    <w:rsid w:val="0076675B"/>
    <w:rsid w:val="007C0B65"/>
    <w:rsid w:val="007C342B"/>
    <w:rsid w:val="007D0C2F"/>
    <w:rsid w:val="00807BC1"/>
    <w:rsid w:val="0082215E"/>
    <w:rsid w:val="008664B8"/>
    <w:rsid w:val="00893C43"/>
    <w:rsid w:val="008C0A44"/>
    <w:rsid w:val="008C5ABF"/>
    <w:rsid w:val="00940A6B"/>
    <w:rsid w:val="009441A9"/>
    <w:rsid w:val="0095760B"/>
    <w:rsid w:val="00976268"/>
    <w:rsid w:val="009A3099"/>
    <w:rsid w:val="009F6634"/>
    <w:rsid w:val="00A06008"/>
    <w:rsid w:val="00A17C06"/>
    <w:rsid w:val="00A23E3D"/>
    <w:rsid w:val="00A261A2"/>
    <w:rsid w:val="00A34F7E"/>
    <w:rsid w:val="00A36222"/>
    <w:rsid w:val="00AA2EF1"/>
    <w:rsid w:val="00AD3A91"/>
    <w:rsid w:val="00AF6B3E"/>
    <w:rsid w:val="00B003CB"/>
    <w:rsid w:val="00B14297"/>
    <w:rsid w:val="00B23516"/>
    <w:rsid w:val="00B55FF0"/>
    <w:rsid w:val="00B61C95"/>
    <w:rsid w:val="00B835E2"/>
    <w:rsid w:val="00B83DBC"/>
    <w:rsid w:val="00B90040"/>
    <w:rsid w:val="00BA0BC7"/>
    <w:rsid w:val="00BB4609"/>
    <w:rsid w:val="00BB567B"/>
    <w:rsid w:val="00BC28BE"/>
    <w:rsid w:val="00BC51AA"/>
    <w:rsid w:val="00BC6D86"/>
    <w:rsid w:val="00BE4346"/>
    <w:rsid w:val="00C15913"/>
    <w:rsid w:val="00C35EB6"/>
    <w:rsid w:val="00C46519"/>
    <w:rsid w:val="00C65A36"/>
    <w:rsid w:val="00C90EEB"/>
    <w:rsid w:val="00C94E76"/>
    <w:rsid w:val="00CC7AC8"/>
    <w:rsid w:val="00CF3354"/>
    <w:rsid w:val="00D04F4C"/>
    <w:rsid w:val="00D06CFD"/>
    <w:rsid w:val="00D26CA7"/>
    <w:rsid w:val="00D57CD8"/>
    <w:rsid w:val="00D61D6B"/>
    <w:rsid w:val="00D638A2"/>
    <w:rsid w:val="00DA7C2C"/>
    <w:rsid w:val="00DF3D43"/>
    <w:rsid w:val="00E00B2D"/>
    <w:rsid w:val="00E06F4B"/>
    <w:rsid w:val="00E10C9A"/>
    <w:rsid w:val="00E1246B"/>
    <w:rsid w:val="00E23693"/>
    <w:rsid w:val="00E24A77"/>
    <w:rsid w:val="00E644E1"/>
    <w:rsid w:val="00E72A39"/>
    <w:rsid w:val="00EA1F02"/>
    <w:rsid w:val="00EE14E9"/>
    <w:rsid w:val="00F66985"/>
    <w:rsid w:val="00F906CB"/>
    <w:rsid w:val="00FB2AD8"/>
    <w:rsid w:val="00FD6C47"/>
    <w:rsid w:val="00FE055E"/>
    <w:rsid w:val="00FE4C5C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1030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MA C GRACIELA  VERDIN</cp:lastModifiedBy>
  <cp:revision>22</cp:revision>
  <cp:lastPrinted>2021-11-18T22:17:00Z</cp:lastPrinted>
  <dcterms:created xsi:type="dcterms:W3CDTF">2017-06-14T16:41:00Z</dcterms:created>
  <dcterms:modified xsi:type="dcterms:W3CDTF">2022-11-23T00:52:00Z</dcterms:modified>
</cp:coreProperties>
</file>